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25F1" w:rsidRPr="000745AF" w:rsidRDefault="000745AF" w:rsidP="000745AF">
      <w:pPr>
        <w:jc w:val="right"/>
        <w:rPr>
          <w:b/>
          <w:bCs/>
          <w:sz w:val="32"/>
          <w:szCs w:val="32"/>
          <w:rtl/>
        </w:rPr>
      </w:pPr>
      <w:r w:rsidRPr="000745AF">
        <w:rPr>
          <w:rFonts w:hint="cs"/>
          <w:b/>
          <w:bCs/>
          <w:sz w:val="32"/>
          <w:szCs w:val="32"/>
          <w:rtl/>
        </w:rPr>
        <w:t>30/0</w:t>
      </w:r>
      <w:bookmarkStart w:id="0" w:name="_GoBack"/>
      <w:bookmarkEnd w:id="0"/>
      <w:r w:rsidRPr="000745AF">
        <w:rPr>
          <w:rFonts w:hint="cs"/>
          <w:b/>
          <w:bCs/>
          <w:sz w:val="32"/>
          <w:szCs w:val="32"/>
          <w:rtl/>
        </w:rPr>
        <w:t>1/2020</w:t>
      </w:r>
    </w:p>
    <w:p w:rsidR="000745AF" w:rsidRPr="000745AF" w:rsidRDefault="000745AF" w:rsidP="000745AF">
      <w:pPr>
        <w:rPr>
          <w:b/>
          <w:bCs/>
          <w:sz w:val="32"/>
          <w:szCs w:val="32"/>
          <w:rtl/>
        </w:rPr>
      </w:pPr>
      <w:r w:rsidRPr="000745AF">
        <w:rPr>
          <w:rFonts w:cs="Arial" w:hint="cs"/>
          <w:b/>
          <w:bCs/>
          <w:sz w:val="32"/>
          <w:szCs w:val="32"/>
          <w:rtl/>
        </w:rPr>
        <w:t>הנדון: מכר</w:t>
      </w:r>
      <w:r w:rsidRPr="000745AF">
        <w:rPr>
          <w:rFonts w:cs="Arial" w:hint="eastAsia"/>
          <w:b/>
          <w:bCs/>
          <w:sz w:val="32"/>
          <w:szCs w:val="32"/>
          <w:rtl/>
        </w:rPr>
        <w:t>ז</w:t>
      </w:r>
      <w:r w:rsidRPr="000745AF">
        <w:rPr>
          <w:rFonts w:cs="Arial"/>
          <w:b/>
          <w:bCs/>
          <w:sz w:val="32"/>
          <w:szCs w:val="32"/>
          <w:rtl/>
        </w:rPr>
        <w:t xml:space="preserve"> 14/2019-בדיקות מזון לבעלי חיים לנוכחות מזהמים(במספוא)</w:t>
      </w:r>
    </w:p>
    <w:p w:rsidR="000745AF" w:rsidRPr="000745AF" w:rsidRDefault="000745AF" w:rsidP="000745AF">
      <w:pPr>
        <w:rPr>
          <w:b/>
          <w:bCs/>
          <w:sz w:val="32"/>
          <w:szCs w:val="32"/>
          <w:rtl/>
        </w:rPr>
      </w:pPr>
      <w:r w:rsidRPr="000745AF">
        <w:rPr>
          <w:rFonts w:cs="Arial"/>
          <w:b/>
          <w:bCs/>
          <w:sz w:val="32"/>
          <w:szCs w:val="32"/>
          <w:rtl/>
        </w:rPr>
        <w:t xml:space="preserve">אנו דוחים את מועדי המכרז לתאריך </w:t>
      </w:r>
      <w:r w:rsidRPr="000745AF">
        <w:rPr>
          <w:rFonts w:cs="Arial" w:hint="cs"/>
          <w:b/>
          <w:bCs/>
          <w:sz w:val="32"/>
          <w:szCs w:val="32"/>
          <w:rtl/>
        </w:rPr>
        <w:t>13/02/2020</w:t>
      </w:r>
    </w:p>
    <w:p w:rsidR="000745AF" w:rsidRPr="000745AF" w:rsidRDefault="000745AF" w:rsidP="000745AF">
      <w:pPr>
        <w:rPr>
          <w:b/>
          <w:bCs/>
          <w:sz w:val="32"/>
          <w:szCs w:val="32"/>
          <w:rtl/>
        </w:rPr>
      </w:pPr>
      <w:r w:rsidRPr="000745AF">
        <w:rPr>
          <w:rFonts w:cs="Arial"/>
          <w:b/>
          <w:bCs/>
          <w:sz w:val="32"/>
          <w:szCs w:val="32"/>
          <w:rtl/>
        </w:rPr>
        <w:t xml:space="preserve">שבוא יעודכן מסמכי </w:t>
      </w:r>
      <w:r w:rsidRPr="000745AF">
        <w:rPr>
          <w:rFonts w:cs="Arial" w:hint="cs"/>
          <w:b/>
          <w:bCs/>
          <w:sz w:val="32"/>
          <w:szCs w:val="32"/>
          <w:rtl/>
        </w:rPr>
        <w:t>המכרז, מוע</w:t>
      </w:r>
      <w:r w:rsidRPr="000745AF">
        <w:rPr>
          <w:rFonts w:cs="Arial" w:hint="eastAsia"/>
          <w:b/>
          <w:bCs/>
          <w:sz w:val="32"/>
          <w:szCs w:val="32"/>
          <w:rtl/>
        </w:rPr>
        <w:t>ד</w:t>
      </w:r>
      <w:r w:rsidRPr="000745AF">
        <w:rPr>
          <w:rFonts w:cs="Arial"/>
          <w:b/>
          <w:bCs/>
          <w:sz w:val="32"/>
          <w:szCs w:val="32"/>
          <w:rtl/>
        </w:rPr>
        <w:t xml:space="preserve"> הגשת </w:t>
      </w:r>
      <w:r w:rsidRPr="000745AF">
        <w:rPr>
          <w:rFonts w:cs="Arial" w:hint="cs"/>
          <w:b/>
          <w:bCs/>
          <w:sz w:val="32"/>
          <w:szCs w:val="32"/>
          <w:rtl/>
        </w:rPr>
        <w:t>שאלות, מענ</w:t>
      </w:r>
      <w:r w:rsidRPr="000745AF">
        <w:rPr>
          <w:rFonts w:cs="Arial" w:hint="eastAsia"/>
          <w:b/>
          <w:bCs/>
          <w:sz w:val="32"/>
          <w:szCs w:val="32"/>
          <w:rtl/>
        </w:rPr>
        <w:t>ה</w:t>
      </w:r>
      <w:r w:rsidRPr="000745AF">
        <w:rPr>
          <w:rFonts w:cs="Arial"/>
          <w:b/>
          <w:bCs/>
          <w:sz w:val="32"/>
          <w:szCs w:val="32"/>
          <w:rtl/>
        </w:rPr>
        <w:t xml:space="preserve"> המשרד לשאלות הבהרה ומועד הגשה.</w:t>
      </w:r>
    </w:p>
    <w:p w:rsidR="000745AF" w:rsidRPr="000745AF" w:rsidRDefault="000745AF" w:rsidP="000745AF">
      <w:pPr>
        <w:rPr>
          <w:b/>
          <w:bCs/>
          <w:sz w:val="32"/>
          <w:szCs w:val="32"/>
          <w:rtl/>
        </w:rPr>
      </w:pPr>
      <w:r w:rsidRPr="000745AF">
        <w:rPr>
          <w:rFonts w:cs="Arial" w:hint="cs"/>
          <w:b/>
          <w:bCs/>
          <w:sz w:val="32"/>
          <w:szCs w:val="32"/>
          <w:rtl/>
        </w:rPr>
        <w:t>בברכה: מש</w:t>
      </w:r>
      <w:r w:rsidRPr="000745AF">
        <w:rPr>
          <w:rFonts w:cs="Arial" w:hint="eastAsia"/>
          <w:b/>
          <w:bCs/>
          <w:sz w:val="32"/>
          <w:szCs w:val="32"/>
          <w:rtl/>
        </w:rPr>
        <w:t>ה</w:t>
      </w:r>
      <w:r w:rsidRPr="000745AF">
        <w:rPr>
          <w:rFonts w:cs="Arial"/>
          <w:b/>
          <w:bCs/>
          <w:sz w:val="32"/>
          <w:szCs w:val="32"/>
          <w:rtl/>
        </w:rPr>
        <w:t xml:space="preserve"> חליאוה</w:t>
      </w:r>
    </w:p>
    <w:p w:rsidR="000745AF" w:rsidRPr="000745AF" w:rsidRDefault="000745AF" w:rsidP="000745AF">
      <w:pPr>
        <w:rPr>
          <w:b/>
          <w:bCs/>
          <w:sz w:val="32"/>
          <w:szCs w:val="32"/>
        </w:rPr>
      </w:pPr>
      <w:r w:rsidRPr="000745AF">
        <w:rPr>
          <w:rFonts w:cs="Arial"/>
          <w:b/>
          <w:bCs/>
          <w:sz w:val="32"/>
          <w:szCs w:val="32"/>
          <w:rtl/>
        </w:rPr>
        <w:t>טלפון:03-9485207</w:t>
      </w:r>
    </w:p>
    <w:sectPr w:rsidR="000745AF" w:rsidRPr="000745AF" w:rsidSect="00025A7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45AF"/>
    <w:rsid w:val="00025A77"/>
    <w:rsid w:val="000745AF"/>
    <w:rsid w:val="006825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80EAC2"/>
  <w15:chartTrackingRefBased/>
  <w15:docId w15:val="{4B7ED0A2-8768-4001-B535-3130C3C7F0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745AF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4">
    <w:name w:val="טקסט בלונים תו"/>
    <w:basedOn w:val="a0"/>
    <w:link w:val="a3"/>
    <w:uiPriority w:val="99"/>
    <w:semiHidden/>
    <w:rsid w:val="000745AF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38</Words>
  <Characters>195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cp:lastPrinted>2020-01-30T08:15:00Z</cp:lastPrinted>
  <dcterms:created xsi:type="dcterms:W3CDTF">2020-01-30T08:11:00Z</dcterms:created>
  <dcterms:modified xsi:type="dcterms:W3CDTF">2020-01-30T08:17:00Z</dcterms:modified>
</cp:coreProperties>
</file>